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AB" w:rsidRDefault="00E95FAB" w:rsidP="00E95FAB">
      <w:pPr>
        <w:pStyle w:val="c0"/>
        <w:rPr>
          <w:rStyle w:val="c21"/>
          <w:rFonts w:cs="Arial"/>
          <w:sz w:val="32"/>
          <w:szCs w:val="32"/>
        </w:rPr>
      </w:pPr>
      <w:r>
        <w:rPr>
          <w:rStyle w:val="c21"/>
          <w:rFonts w:cs="Arial"/>
          <w:sz w:val="32"/>
          <w:szCs w:val="32"/>
        </w:rPr>
        <w:t>Scholarships Based on Activities or Hobbies</w:t>
      </w:r>
    </w:p>
    <w:p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:rsidR="00E95FAB" w:rsidRPr="00994068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994068">
        <w:rPr>
          <w:rStyle w:val="c21"/>
          <w:rFonts w:cs="Arial"/>
          <w:i/>
          <w:sz w:val="22"/>
          <w:szCs w:val="22"/>
          <w:u w:val="none"/>
        </w:rPr>
        <w:t>Amateur Radio Relay League ARRL Foundation Scholarship Program</w:t>
      </w:r>
      <w:r>
        <w:rPr>
          <w:rStyle w:val="c21"/>
          <w:rFonts w:cs="Arial"/>
          <w:i/>
          <w:sz w:val="22"/>
          <w:szCs w:val="22"/>
          <w:u w:val="none"/>
        </w:rPr>
        <w:t xml:space="preserve"> (Over 66 different scholarships)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D0C4D">
        <w:rPr>
          <w:rStyle w:val="c21"/>
          <w:rFonts w:cs="Arial"/>
          <w:b w:val="0"/>
          <w:sz w:val="22"/>
          <w:szCs w:val="22"/>
          <w:u w:val="none"/>
        </w:rPr>
        <w:t>1-31-2017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994068">
        <w:rPr>
          <w:rStyle w:val="c21"/>
          <w:rFonts w:cs="Arial"/>
          <w:b w:val="0"/>
          <w:sz w:val="22"/>
          <w:szCs w:val="22"/>
          <w:u w:val="none"/>
        </w:rPr>
        <w:t>Varies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 w:rsidRPr="00994068">
        <w:t xml:space="preserve"> </w:t>
      </w:r>
      <w:r w:rsidRPr="00994068">
        <w:rPr>
          <w:rStyle w:val="c21"/>
          <w:rFonts w:cs="Arial"/>
          <w:b w:val="0"/>
          <w:sz w:val="22"/>
          <w:szCs w:val="22"/>
          <w:u w:val="none"/>
        </w:rPr>
        <w:t xml:space="preserve">Must be an active member of an amateur radio club </w:t>
      </w:r>
      <w:r>
        <w:rPr>
          <w:rStyle w:val="c21"/>
          <w:rFonts w:cs="Arial"/>
          <w:b w:val="0"/>
          <w:sz w:val="22"/>
          <w:szCs w:val="22"/>
          <w:u w:val="none"/>
        </w:rPr>
        <w:t>(ham radio) a</w:t>
      </w:r>
      <w:r w:rsidRPr="00994068">
        <w:rPr>
          <w:rStyle w:val="c21"/>
          <w:rFonts w:cs="Arial"/>
          <w:b w:val="0"/>
          <w:sz w:val="22"/>
          <w:szCs w:val="22"/>
          <w:u w:val="none"/>
        </w:rPr>
        <w:t>ffiliated with the ARRL or take a class in amateur radio</w:t>
      </w:r>
      <w:r>
        <w:rPr>
          <w:rStyle w:val="c21"/>
          <w:rFonts w:cs="Arial"/>
          <w:b w:val="0"/>
          <w:sz w:val="22"/>
          <w:szCs w:val="22"/>
          <w:u w:val="none"/>
        </w:rPr>
        <w:t>.</w:t>
      </w:r>
    </w:p>
    <w:p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5" w:history="1">
        <w:r w:rsidRPr="0017040C">
          <w:rPr>
            <w:rStyle w:val="Hyperlink"/>
            <w:rFonts w:cs="Arial"/>
            <w:sz w:val="22"/>
            <w:szCs w:val="22"/>
          </w:rPr>
          <w:t>http://www.arrl.org/scholarship-descriptions</w:t>
        </w:r>
      </w:hyperlink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:rsidR="00E95FAB" w:rsidRPr="00824F36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824F36">
        <w:rPr>
          <w:rStyle w:val="c21"/>
          <w:rFonts w:cs="Arial"/>
          <w:i/>
          <w:sz w:val="22"/>
          <w:szCs w:val="22"/>
          <w:u w:val="none"/>
        </w:rPr>
        <w:t>Eagle Scout of the Year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D0C4D">
        <w:rPr>
          <w:rStyle w:val="c21"/>
          <w:rFonts w:cs="Arial"/>
          <w:b w:val="0"/>
          <w:sz w:val="22"/>
          <w:szCs w:val="22"/>
          <w:u w:val="none"/>
        </w:rPr>
        <w:t>4</w:t>
      </w:r>
      <w:r w:rsidRPr="00105086">
        <w:rPr>
          <w:rStyle w:val="c21"/>
          <w:rFonts w:cs="Arial"/>
          <w:b w:val="0"/>
          <w:sz w:val="22"/>
          <w:szCs w:val="22"/>
          <w:u w:val="none"/>
        </w:rPr>
        <w:t>-1-2017</w:t>
      </w:r>
    </w:p>
    <w:p w:rsidR="00E95FAB" w:rsidRPr="00105086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105086">
        <w:rPr>
          <w:rStyle w:val="c21"/>
          <w:rFonts w:cs="Arial"/>
          <w:b w:val="0"/>
          <w:sz w:val="22"/>
          <w:szCs w:val="22"/>
          <w:u w:val="none"/>
        </w:rPr>
        <w:t>$10,000 scholarship. The three runners-up get $2,500.</w:t>
      </w:r>
    </w:p>
    <w:p w:rsidR="00E95FAB" w:rsidRPr="00824F36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Be a registered, active member of a Boy Scout Troop, Varsity Scout Team, or Venturing Crew chartered to an American Legion post, American Legion Auxiliary unit or Sons of The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American Legion squadron. OR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Be a registered, active member of a chartered Boy Scout Troop, Varsity Scout Team, or Venturing Crew, and the son or grandson of a Legionnaire, Sons of The American Le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gion or Auxiliary member. AND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Re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ceived the Eagle Scout Award.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Be an active member of his religious institution and must have received the appropriat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e Boy Scout religious emblem.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Have demonstrated practical citizenship in church, school, Scouting, and community.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6" w:history="1">
        <w:r w:rsidRPr="0017040C">
          <w:rPr>
            <w:rStyle w:val="Hyperlink"/>
            <w:rFonts w:cs="Arial"/>
            <w:sz w:val="22"/>
            <w:szCs w:val="22"/>
          </w:rPr>
          <w:t>http://www.legion.org/scholarships/eaglescout</w:t>
        </w:r>
      </w:hyperlink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hyperlink r:id="rId7" w:history="1">
        <w:r w:rsidRPr="0017040C">
          <w:rPr>
            <w:rStyle w:val="Hyperlink"/>
            <w:rFonts w:cs="Arial"/>
            <w:sz w:val="22"/>
            <w:szCs w:val="22"/>
          </w:rPr>
          <w:t>http://www.legion.org/sites/legion.org/files/legion/publications/16ACY0716-Eagle-Scout-Nom-Form.pdf</w:t>
        </w:r>
      </w:hyperlink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</w:p>
    <w:p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:rsidR="00E95FAB" w:rsidRPr="007622EF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7622EF">
        <w:rPr>
          <w:rStyle w:val="c21"/>
          <w:rFonts w:cs="Arial"/>
          <w:i/>
          <w:sz w:val="22"/>
          <w:szCs w:val="22"/>
          <w:u w:val="none"/>
        </w:rPr>
        <w:t>AAA School Safety Patrol Scholarship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33C4E">
        <w:rPr>
          <w:rStyle w:val="c21"/>
          <w:rFonts w:cs="Arial"/>
          <w:b w:val="0"/>
          <w:sz w:val="22"/>
          <w:szCs w:val="22"/>
          <w:u w:val="none"/>
        </w:rPr>
        <w:t>5-12-2017</w:t>
      </w:r>
      <w:bookmarkStart w:id="0" w:name="_GoBack"/>
      <w:bookmarkEnd w:id="0"/>
    </w:p>
    <w:p w:rsidR="00E95FAB" w:rsidRPr="007622EF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Four $1,000 scholarships will be awarded</w:t>
      </w:r>
    </w:p>
    <w:p w:rsidR="00E95FAB" w:rsidRDefault="00E95FAB" w:rsidP="00E95FAB">
      <w:pPr>
        <w:pStyle w:val="c0"/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 w:rsidRPr="007622EF">
        <w:t xml:space="preserve"> </w:t>
      </w:r>
    </w:p>
    <w:p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Personal 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etter of introduction describing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community involvement, extra-curricular activities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and what being part of the AAA School Safety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Patrol program has meant to you.</w:t>
      </w:r>
    </w:p>
    <w:p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A letter of recommendation from a school official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AND a letter of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recommendation from a</w:t>
      </w:r>
      <w:r w:rsidR="00140472"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community representative. Ex: teacher,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counselor, principal, youth leader, employer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or other.</w:t>
      </w:r>
    </w:p>
    <w:p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A copy of junior year transcript documenting a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minimum 3.0 GPA.</w:t>
      </w:r>
    </w:p>
    <w:p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A copy of exam results of ACT with a minimum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score of 21 or SAT with a minimum of 950.</w:t>
      </w:r>
    </w:p>
    <w:p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Proof of AAA School Safety Patrol participation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in Michigan, verifying service in good standing;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such as a letter from an elementary school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principal, copy of AAA School Safety Patrol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certificate, etc.</w:t>
      </w:r>
    </w:p>
    <w:p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Signature of parent/legal guardian and school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 xml:space="preserve">counselor. </w:t>
      </w:r>
    </w:p>
    <w:p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8" w:history="1">
        <w:r w:rsidRPr="00E70FC9">
          <w:rPr>
            <w:rStyle w:val="Hyperlink"/>
            <w:rFonts w:cs="Arial"/>
            <w:sz w:val="22"/>
            <w:szCs w:val="22"/>
          </w:rPr>
          <w:t>https://michigan.aaa.com/assets/PDFs/2015-16_ScholarshipApplication-MI.pdf</w:t>
        </w:r>
      </w:hyperlink>
    </w:p>
    <w:p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E95FAB" w:rsidRPr="00267460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>
        <w:rPr>
          <w:rStyle w:val="c21"/>
          <w:rFonts w:cs="Arial"/>
          <w:i/>
          <w:sz w:val="22"/>
          <w:szCs w:val="22"/>
          <w:u w:val="none"/>
        </w:rPr>
        <w:t>National Make It With Wool C</w:t>
      </w:r>
      <w:r w:rsidRPr="00267460">
        <w:rPr>
          <w:rStyle w:val="c21"/>
          <w:rFonts w:cs="Arial"/>
          <w:i/>
          <w:sz w:val="22"/>
          <w:szCs w:val="22"/>
          <w:u w:val="none"/>
        </w:rPr>
        <w:t>ontest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 w:rsidRPr="00D30D7C">
        <w:t xml:space="preserve"> </w:t>
      </w:r>
      <w:r w:rsidR="00433C4E">
        <w:rPr>
          <w:rStyle w:val="c21"/>
          <w:rFonts w:cs="Arial"/>
          <w:b w:val="0"/>
          <w:sz w:val="22"/>
          <w:szCs w:val="22"/>
          <w:u w:val="none"/>
        </w:rPr>
        <w:t>8-5-2017</w:t>
      </w:r>
      <w:r w:rsidRPr="00D30D7C">
        <w:rPr>
          <w:rStyle w:val="c21"/>
          <w:rFonts w:cs="Arial"/>
          <w:sz w:val="22"/>
          <w:szCs w:val="22"/>
          <w:u w:val="none"/>
        </w:rPr>
        <w:t xml:space="preserve"> </w:t>
      </w:r>
    </w:p>
    <w:p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 $1000 - $2,000</w:t>
      </w:r>
    </w:p>
    <w:p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 w:rsidRPr="00267460">
        <w:t xml:space="preserve"> </w:t>
      </w: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All Contestants must select, construct, and model their own garment(s).  Made for Others contestants have their “other” (the intended wearer) model their garment(s).  </w:t>
      </w:r>
    </w:p>
    <w:p w:rsidR="00E95FAB" w:rsidRPr="00267460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Pre-Teen, Junior, Senior, Adult, and Made for Others Divisions. State Contest: Saturday, September 3, 2016 Fifth 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Third Bank Michigan State Fair </w:t>
      </w: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46100 Grand River Ave. Novi, MI. </w:t>
      </w:r>
    </w:p>
    <w:p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9" w:history="1">
        <w:r w:rsidRPr="006C1A7F">
          <w:rPr>
            <w:rStyle w:val="Hyperlink"/>
            <w:rFonts w:cs="Arial"/>
            <w:sz w:val="22"/>
            <w:szCs w:val="22"/>
          </w:rPr>
          <w:t>http://www.nationalmakeitwithwool.com/?page_id=39</w:t>
        </w:r>
      </w:hyperlink>
    </w:p>
    <w:p w:rsidR="00E95FAB" w:rsidRDefault="00E95FAB" w:rsidP="00E95FAB">
      <w:pPr>
        <w:pStyle w:val="c0"/>
        <w:rPr>
          <w:rStyle w:val="c21"/>
          <w:rFonts w:cs="Arial"/>
          <w:sz w:val="32"/>
          <w:szCs w:val="32"/>
        </w:rPr>
      </w:pPr>
    </w:p>
    <w:p w:rsidR="00654BC1" w:rsidRDefault="00654BC1"/>
    <w:sectPr w:rsidR="0065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EC"/>
    <w:multiLevelType w:val="hybridMultilevel"/>
    <w:tmpl w:val="7846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AB"/>
    <w:rsid w:val="00140472"/>
    <w:rsid w:val="00433C4E"/>
    <w:rsid w:val="004D0C4D"/>
    <w:rsid w:val="00654BC1"/>
    <w:rsid w:val="00E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8D63"/>
  <w15:chartTrackingRefBased/>
  <w15:docId w15:val="{7C7F536D-EEC0-478C-8DC5-FC3EE889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95FAB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21">
    <w:name w:val="c21"/>
    <w:basedOn w:val="DefaultParagraphFont"/>
    <w:rsid w:val="00E95FAB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E95F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.aaa.com/assets/PDFs/2015-16_ScholarshipApplication-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on.org/sites/legion.org/files/legion/publications/16ACY0716-Eagle-Scout-Nom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on.org/scholarships/eaglesc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rl.org/scholarship-descrip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makeitwithwool.com/?page_id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Mow</dc:creator>
  <cp:keywords/>
  <dc:description/>
  <cp:lastModifiedBy>Janette Mow</cp:lastModifiedBy>
  <cp:revision>4</cp:revision>
  <dcterms:created xsi:type="dcterms:W3CDTF">2016-09-14T00:18:00Z</dcterms:created>
  <dcterms:modified xsi:type="dcterms:W3CDTF">2017-07-17T18:03:00Z</dcterms:modified>
</cp:coreProperties>
</file>